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A83" w:rsidRPr="00160A83" w:rsidRDefault="00160A83" w:rsidP="00160A83">
      <w:pPr>
        <w:pStyle w:val="NormalnyWeb"/>
      </w:pPr>
      <w:bookmarkStart w:id="0" w:name="_GoBack"/>
      <w:bookmarkEnd w:id="0"/>
      <w:r>
        <w:rPr>
          <w:noProof/>
        </w:rPr>
        <w:drawing>
          <wp:inline distT="0" distB="0" distL="0" distR="0">
            <wp:extent cx="8523895" cy="685800"/>
            <wp:effectExtent l="0" t="0" r="0" b="0"/>
            <wp:docPr id="1" name="Obraz 1" descr="C:\Users\mlyszyk\AppData\Local\Packages\Microsoft.Windows.Photos_8wekyb3d8bbwe\TempState\ShareServiceTempFolder\Ciag_znaków_FEPZ21-27 (00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yszyk\AppData\Local\Packages\Microsoft.Windows.Photos_8wekyb3d8bbwe\TempState\ShareServiceTempFolder\Ciag_znaków_FEPZ21-27 (00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514" cy="73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03" w:rsidRPr="00145F14" w:rsidRDefault="00321803" w:rsidP="00160A83">
      <w:pPr>
        <w:jc w:val="center"/>
        <w:rPr>
          <w:b/>
          <w:sz w:val="24"/>
          <w:szCs w:val="24"/>
        </w:rPr>
      </w:pPr>
      <w:r w:rsidRPr="00145F14">
        <w:rPr>
          <w:b/>
          <w:sz w:val="24"/>
          <w:szCs w:val="24"/>
        </w:rPr>
        <w:t xml:space="preserve">Harmonogram planowanych przez samorząd województwa </w:t>
      </w:r>
      <w:r w:rsidR="00372FFF">
        <w:rPr>
          <w:b/>
          <w:sz w:val="24"/>
          <w:szCs w:val="24"/>
        </w:rPr>
        <w:t>zachodnio</w:t>
      </w:r>
      <w:r w:rsidRPr="00145F14">
        <w:rPr>
          <w:b/>
          <w:sz w:val="24"/>
          <w:szCs w:val="24"/>
        </w:rPr>
        <w:t xml:space="preserve">pomorskiego </w:t>
      </w:r>
      <w:r w:rsidR="00145F14">
        <w:rPr>
          <w:b/>
          <w:sz w:val="24"/>
          <w:szCs w:val="24"/>
        </w:rPr>
        <w:t>w roku 202</w:t>
      </w:r>
      <w:r w:rsidR="00BD54BF">
        <w:rPr>
          <w:b/>
          <w:sz w:val="24"/>
          <w:szCs w:val="24"/>
        </w:rPr>
        <w:t>5</w:t>
      </w:r>
      <w:r w:rsidR="00145F14">
        <w:rPr>
          <w:b/>
          <w:sz w:val="24"/>
          <w:szCs w:val="24"/>
        </w:rPr>
        <w:t xml:space="preserve"> </w:t>
      </w:r>
      <w:r w:rsidRPr="00145F14">
        <w:rPr>
          <w:b/>
          <w:sz w:val="24"/>
          <w:szCs w:val="24"/>
        </w:rPr>
        <w:t xml:space="preserve">naborów wniosków </w:t>
      </w:r>
    </w:p>
    <w:p w:rsidR="00F70F84" w:rsidRPr="00145F14" w:rsidRDefault="00321803" w:rsidP="00321803">
      <w:pPr>
        <w:jc w:val="center"/>
        <w:rPr>
          <w:sz w:val="24"/>
          <w:szCs w:val="24"/>
        </w:rPr>
      </w:pPr>
      <w:r w:rsidRPr="00145F14">
        <w:rPr>
          <w:b/>
          <w:sz w:val="24"/>
          <w:szCs w:val="24"/>
        </w:rPr>
        <w:t xml:space="preserve">w ramach Planu Strategicznego dla Wspólnej Polityki Rolnej na lata 2023-2027 </w:t>
      </w:r>
    </w:p>
    <w:p w:rsidR="00F2501D" w:rsidRPr="00B546F3" w:rsidRDefault="00F2501D" w:rsidP="00B546F3">
      <w:pPr>
        <w:rPr>
          <w:i/>
          <w:sz w:val="20"/>
          <w:szCs w:val="20"/>
        </w:rPr>
      </w:pP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410"/>
        <w:gridCol w:w="1155"/>
        <w:gridCol w:w="1508"/>
        <w:gridCol w:w="2266"/>
        <w:gridCol w:w="1508"/>
        <w:gridCol w:w="1908"/>
        <w:gridCol w:w="1524"/>
        <w:gridCol w:w="1246"/>
        <w:gridCol w:w="1248"/>
        <w:gridCol w:w="1397"/>
      </w:tblGrid>
      <w:tr w:rsidR="00372FFF" w:rsidTr="004200D8">
        <w:tc>
          <w:tcPr>
            <w:tcW w:w="410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45F14">
              <w:rPr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155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 xml:space="preserve">Nr interwencji </w:t>
            </w:r>
          </w:p>
        </w:tc>
        <w:tc>
          <w:tcPr>
            <w:tcW w:w="1508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Nazwa interwencji</w:t>
            </w:r>
          </w:p>
        </w:tc>
        <w:tc>
          <w:tcPr>
            <w:tcW w:w="2573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Cel szczegółowy </w:t>
            </w:r>
          </w:p>
        </w:tc>
        <w:tc>
          <w:tcPr>
            <w:tcW w:w="1181" w:type="dxa"/>
          </w:tcPr>
          <w:p w:rsidR="00372FFF" w:rsidRDefault="00372FFF" w:rsidP="00372FFF">
            <w:pPr>
              <w:jc w:val="center"/>
              <w:rPr>
                <w:b/>
                <w:sz w:val="20"/>
                <w:szCs w:val="20"/>
              </w:rPr>
            </w:pPr>
          </w:p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Rodzaj operacji </w:t>
            </w:r>
          </w:p>
        </w:tc>
        <w:tc>
          <w:tcPr>
            <w:tcW w:w="1908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Obszar geograficzny, którego dotyczy nabór</w:t>
            </w:r>
          </w:p>
        </w:tc>
        <w:tc>
          <w:tcPr>
            <w:tcW w:w="1524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 w:rsidRPr="00145F14">
              <w:rPr>
                <w:b/>
                <w:sz w:val="20"/>
                <w:szCs w:val="20"/>
              </w:rPr>
              <w:t>Orientacyjny limit środków przeznaczonych na nabór</w:t>
            </w:r>
          </w:p>
        </w:tc>
        <w:tc>
          <w:tcPr>
            <w:tcW w:w="1253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rozpoczęcia naboru</w:t>
            </w:r>
          </w:p>
        </w:tc>
        <w:tc>
          <w:tcPr>
            <w:tcW w:w="1261" w:type="dxa"/>
          </w:tcPr>
          <w:p w:rsidR="00372FFF" w:rsidRPr="00145F14" w:rsidRDefault="006124A1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="00372FFF" w:rsidRPr="00145F14">
              <w:rPr>
                <w:b/>
                <w:sz w:val="20"/>
                <w:szCs w:val="20"/>
              </w:rPr>
              <w:t>ermin zakończenia naboru</w:t>
            </w:r>
          </w:p>
        </w:tc>
        <w:tc>
          <w:tcPr>
            <w:tcW w:w="1397" w:type="dxa"/>
          </w:tcPr>
          <w:p w:rsidR="00372FFF" w:rsidRPr="00145F14" w:rsidRDefault="00372FFF" w:rsidP="00372F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Podmioty uprawnione do ubiegania się o przyznanie pomocy </w:t>
            </w:r>
          </w:p>
        </w:tc>
      </w:tr>
      <w:tr w:rsidR="001534AE" w:rsidTr="004200D8">
        <w:tc>
          <w:tcPr>
            <w:tcW w:w="410" w:type="dxa"/>
          </w:tcPr>
          <w:p w:rsidR="001534AE" w:rsidRDefault="004200D8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534AE">
              <w:rPr>
                <w:sz w:val="20"/>
                <w:szCs w:val="20"/>
              </w:rPr>
              <w:t>.</w:t>
            </w:r>
          </w:p>
        </w:tc>
        <w:tc>
          <w:tcPr>
            <w:tcW w:w="1155" w:type="dxa"/>
          </w:tcPr>
          <w:p w:rsidR="001534AE" w:rsidRDefault="001534AE" w:rsidP="00372F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I.13.1</w:t>
            </w:r>
          </w:p>
        </w:tc>
        <w:tc>
          <w:tcPr>
            <w:tcW w:w="1508" w:type="dxa"/>
          </w:tcPr>
          <w:p w:rsidR="001534AE" w:rsidRDefault="001534AE" w:rsidP="001534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LEADER/ Rozwój lokalny kierowany przez społeczność (RLKS)</w:t>
            </w:r>
          </w:p>
          <w:p w:rsidR="001534AE" w:rsidRDefault="001534AE" w:rsidP="00372FFF">
            <w:pPr>
              <w:rPr>
                <w:sz w:val="20"/>
                <w:szCs w:val="20"/>
              </w:rPr>
            </w:pPr>
          </w:p>
        </w:tc>
        <w:tc>
          <w:tcPr>
            <w:tcW w:w="2573" w:type="dxa"/>
          </w:tcPr>
          <w:p w:rsidR="008D1046" w:rsidRDefault="008D1046" w:rsidP="008D1046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8D1046" w:rsidRDefault="008D1046" w:rsidP="008D1046">
            <w:pPr>
              <w:rPr>
                <w:sz w:val="20"/>
                <w:szCs w:val="20"/>
              </w:rPr>
            </w:pPr>
          </w:p>
          <w:p w:rsidR="001534AE" w:rsidRPr="00D0642A" w:rsidRDefault="001534AE" w:rsidP="00372FF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</w:t>
            </w:r>
            <w:r w:rsidRPr="00023718">
              <w:rPr>
                <w:sz w:val="20"/>
                <w:szCs w:val="20"/>
              </w:rPr>
              <w:lastRenderedPageBreak/>
              <w:t>zamkniętym i zrównoważonego leśnictwa</w:t>
            </w:r>
          </w:p>
        </w:tc>
        <w:tc>
          <w:tcPr>
            <w:tcW w:w="1181" w:type="dxa"/>
          </w:tcPr>
          <w:p w:rsidR="001534AE" w:rsidRPr="001534AE" w:rsidRDefault="001534AE" w:rsidP="001534A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1534A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Wdrażanie LSR - nabory ogłaszane przez LGD*</w:t>
            </w:r>
          </w:p>
          <w:p w:rsidR="001534AE" w:rsidRPr="001534AE" w:rsidRDefault="001534AE" w:rsidP="00372FF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8" w:type="dxa"/>
          </w:tcPr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524" w:type="dxa"/>
          </w:tcPr>
          <w:p w:rsidR="001534AE" w:rsidRDefault="001534AE" w:rsidP="004200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Zgodnie z alokacją środków w budżetach poszczególnych LGD</w:t>
            </w:r>
          </w:p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3" w:type="dxa"/>
          </w:tcPr>
          <w:p w:rsidR="001534AE" w:rsidRPr="001534AE" w:rsidRDefault="004200D8" w:rsidP="001534AE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 marca</w:t>
            </w:r>
            <w:r w:rsidR="001534AE" w:rsidRPr="001534AE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1" w:type="dxa"/>
          </w:tcPr>
          <w:p w:rsidR="001534AE" w:rsidRPr="001534AE" w:rsidRDefault="001534AE" w:rsidP="00372F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1534AE" w:rsidRDefault="001534AE" w:rsidP="001534A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Osoba fizyczna, osoba prawna, jednostka organizacyjna nie posiadająca osobowości prawnej</w:t>
            </w:r>
          </w:p>
          <w:p w:rsidR="001534AE" w:rsidRPr="001534AE" w:rsidRDefault="001534AE" w:rsidP="00372FF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D54BF" w:rsidTr="004200D8">
        <w:tc>
          <w:tcPr>
            <w:tcW w:w="410" w:type="dxa"/>
          </w:tcPr>
          <w:p w:rsidR="00BD54BF" w:rsidRDefault="004200D8" w:rsidP="00BD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55" w:type="dxa"/>
          </w:tcPr>
          <w:p w:rsidR="00BD54BF" w:rsidRDefault="00BD54BF" w:rsidP="00BD54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I.10.10</w:t>
            </w:r>
          </w:p>
        </w:tc>
        <w:tc>
          <w:tcPr>
            <w:tcW w:w="1508" w:type="dxa"/>
          </w:tcPr>
          <w:p w:rsidR="00BD54BF" w:rsidRPr="00BD54BF" w:rsidRDefault="00BD54BF" w:rsidP="00BD54B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Infrastruktura na obszarach wiejskich oraz wdrożenie</w:t>
            </w:r>
          </w:p>
          <w:p w:rsidR="00BD54BF" w:rsidRDefault="00BD54BF" w:rsidP="00BD54BF">
            <w:pPr>
              <w:rPr>
                <w:sz w:val="20"/>
                <w:szCs w:val="20"/>
              </w:rPr>
            </w:pPr>
            <w:r w:rsidRPr="00BD54BF">
              <w:rPr>
                <w:sz w:val="20"/>
                <w:szCs w:val="20"/>
              </w:rPr>
              <w:t>koncepcji inteligentnych wsi</w:t>
            </w:r>
            <w:r w:rsidR="004200D8">
              <w:rPr>
                <w:sz w:val="20"/>
                <w:szCs w:val="20"/>
              </w:rPr>
              <w:t xml:space="preserve">  - </w:t>
            </w:r>
            <w:r w:rsidR="004200D8" w:rsidRPr="004200D8">
              <w:rPr>
                <w:sz w:val="20"/>
                <w:szCs w:val="20"/>
              </w:rPr>
              <w:t>Obszar A Inwestycje w zakresie systemów indywidualnego oczyszczania ścieków</w:t>
            </w:r>
          </w:p>
        </w:tc>
        <w:tc>
          <w:tcPr>
            <w:tcW w:w="2573" w:type="dxa"/>
          </w:tcPr>
          <w:p w:rsidR="00BD54BF" w:rsidRDefault="00BD54BF" w:rsidP="00BD54BF">
            <w:pPr>
              <w:rPr>
                <w:sz w:val="20"/>
                <w:szCs w:val="20"/>
              </w:rPr>
            </w:pPr>
            <w:r w:rsidRPr="00D0642A">
              <w:rPr>
                <w:sz w:val="20"/>
                <w:szCs w:val="20"/>
              </w:rPr>
              <w:t>SO7 Przyciąganie i wspieranie młodych rolników i innych nowych rolników oraz ułatwienie zrównoważonego rozwoju przedsiębiorczości na obszarach wiejskich</w:t>
            </w:r>
          </w:p>
          <w:p w:rsidR="00BD54BF" w:rsidRDefault="00BD54BF" w:rsidP="00BD54BF">
            <w:pPr>
              <w:rPr>
                <w:sz w:val="20"/>
                <w:szCs w:val="20"/>
              </w:rPr>
            </w:pPr>
          </w:p>
          <w:p w:rsidR="00BD54BF" w:rsidRPr="00D0642A" w:rsidRDefault="00BD54BF" w:rsidP="00BD54BF">
            <w:pPr>
              <w:rPr>
                <w:sz w:val="20"/>
                <w:szCs w:val="20"/>
              </w:rPr>
            </w:pPr>
            <w:r w:rsidRPr="00023718">
              <w:rPr>
                <w:sz w:val="20"/>
                <w:szCs w:val="20"/>
              </w:rPr>
              <w:t xml:space="preserve">SO8 Promowanie zatrudnienia, wzrostu, równości płci, w tym udziału kobiet w rolnictwie, włączenia społecznego i rozwoju lokalnego na obszarach wiejskich, w tym </w:t>
            </w:r>
            <w:proofErr w:type="spellStart"/>
            <w:r w:rsidRPr="00023718">
              <w:rPr>
                <w:sz w:val="20"/>
                <w:szCs w:val="20"/>
              </w:rPr>
              <w:t>biogospodarki</w:t>
            </w:r>
            <w:proofErr w:type="spellEnd"/>
            <w:r w:rsidRPr="00023718">
              <w:rPr>
                <w:sz w:val="20"/>
                <w:szCs w:val="20"/>
              </w:rPr>
              <w:t xml:space="preserve"> o obiegu zamkniętym i zrównoważonego leśnictwa</w:t>
            </w:r>
          </w:p>
        </w:tc>
        <w:tc>
          <w:tcPr>
            <w:tcW w:w="1181" w:type="dxa"/>
          </w:tcPr>
          <w:p w:rsidR="00D81A44" w:rsidRP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Interwencja wspiera rozwój infrastruktury wiejskiej, przyczynia się do poprawy</w:t>
            </w:r>
          </w:p>
          <w:p w:rsidR="00D81A44" w:rsidRP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warunków życia, wspiera infrastrukturę ukierunkowaną na poszanowanie środowiska i</w:t>
            </w:r>
          </w:p>
          <w:p w:rsidR="00D81A44" w:rsidRP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>klimatu. Obszar A - Inwestycje w zakresie systemów indywidualnego oczyszczania</w:t>
            </w:r>
          </w:p>
          <w:p w:rsid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81A44">
              <w:rPr>
                <w:rFonts w:asciiTheme="minorHAnsi" w:hAnsiTheme="minorHAnsi" w:cstheme="minorHAnsi"/>
                <w:sz w:val="20"/>
                <w:szCs w:val="20"/>
              </w:rPr>
              <w:t xml:space="preserve">ścieków - przydomowe oczyszczalnie ścieków </w:t>
            </w:r>
          </w:p>
          <w:p w:rsidR="00D81A44" w:rsidRDefault="00D81A44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D54BF" w:rsidRPr="001534AE" w:rsidRDefault="004200D8" w:rsidP="00D81A4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Nabór ogłaszany przez SW</w:t>
            </w:r>
            <w:r w:rsidR="00D81A44"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1908" w:type="dxa"/>
          </w:tcPr>
          <w:p w:rsidR="00BD54BF" w:rsidRPr="001534AE" w:rsidRDefault="004200D8" w:rsidP="00BD54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534AE">
              <w:rPr>
                <w:rFonts w:cstheme="minorHAnsi"/>
                <w:sz w:val="20"/>
                <w:szCs w:val="20"/>
              </w:rPr>
              <w:t>województwo zachodniopomorskie</w:t>
            </w:r>
          </w:p>
        </w:tc>
        <w:tc>
          <w:tcPr>
            <w:tcW w:w="1524" w:type="dxa"/>
          </w:tcPr>
          <w:p w:rsidR="00C539EC" w:rsidRPr="003D1D29" w:rsidRDefault="00C539EC" w:rsidP="00C539E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3D1D29">
              <w:rPr>
                <w:sz w:val="20"/>
                <w:szCs w:val="20"/>
              </w:rPr>
              <w:t>6 814 446 euro</w:t>
            </w:r>
          </w:p>
          <w:p w:rsidR="00BD54BF" w:rsidRDefault="00BD54BF" w:rsidP="004200D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</w:tcPr>
          <w:p w:rsidR="00BD54BF" w:rsidRDefault="004200D8" w:rsidP="00BD54B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 października 2025</w:t>
            </w:r>
          </w:p>
        </w:tc>
        <w:tc>
          <w:tcPr>
            <w:tcW w:w="1261" w:type="dxa"/>
          </w:tcPr>
          <w:p w:rsidR="00BD54BF" w:rsidRPr="001534AE" w:rsidRDefault="004200D8" w:rsidP="00BD54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397" w:type="dxa"/>
          </w:tcPr>
          <w:p w:rsidR="00BD54BF" w:rsidRDefault="004200D8" w:rsidP="00BD54B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  <w:r w:rsidRPr="004200D8">
              <w:rPr>
                <w:rFonts w:cstheme="minorHAnsi"/>
                <w:color w:val="000000"/>
                <w:sz w:val="20"/>
                <w:szCs w:val="20"/>
              </w:rPr>
              <w:t>Gmina</w:t>
            </w:r>
            <w:r w:rsidR="00D81A44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200D8">
              <w:rPr>
                <w:rFonts w:cstheme="minorHAnsi"/>
                <w:color w:val="000000"/>
                <w:sz w:val="20"/>
                <w:szCs w:val="20"/>
              </w:rPr>
              <w:t xml:space="preserve"> związek międzygminny</w:t>
            </w:r>
          </w:p>
        </w:tc>
      </w:tr>
    </w:tbl>
    <w:p w:rsidR="00321803" w:rsidRDefault="00321803" w:rsidP="00372FFF">
      <w:pPr>
        <w:ind w:left="-426" w:right="-597"/>
        <w:rPr>
          <w:i/>
          <w:sz w:val="20"/>
          <w:szCs w:val="20"/>
        </w:rPr>
      </w:pPr>
    </w:p>
    <w:p w:rsidR="00F97691" w:rsidRDefault="00F97691" w:rsidP="00372FFF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Pr="00F97691">
        <w:rPr>
          <w:sz w:val="20"/>
          <w:szCs w:val="20"/>
        </w:rPr>
        <w:t xml:space="preserve">Termin informacyjny. Nabory wniosków ogłaszane są przez </w:t>
      </w:r>
      <w:r w:rsidR="00C70708">
        <w:rPr>
          <w:sz w:val="20"/>
          <w:szCs w:val="20"/>
        </w:rPr>
        <w:t>LGD</w:t>
      </w:r>
      <w:r w:rsidR="00C539EC">
        <w:rPr>
          <w:sz w:val="20"/>
          <w:szCs w:val="20"/>
        </w:rPr>
        <w:t xml:space="preserve"> zgodnie z harmonogramem planowanych naborów</w:t>
      </w:r>
      <w:r w:rsidRPr="00F97691">
        <w:rPr>
          <w:sz w:val="20"/>
          <w:szCs w:val="20"/>
        </w:rPr>
        <w:t>.</w:t>
      </w:r>
    </w:p>
    <w:p w:rsidR="00D81A44" w:rsidRPr="00F97691" w:rsidRDefault="00D81A44" w:rsidP="00D81A44">
      <w:pPr>
        <w:ind w:left="-426" w:right="-597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F97691">
        <w:rPr>
          <w:sz w:val="20"/>
          <w:szCs w:val="20"/>
        </w:rPr>
        <w:t xml:space="preserve">Termin informacyjny. Nabory wniosków ogłaszane są przez </w:t>
      </w:r>
      <w:r>
        <w:rPr>
          <w:sz w:val="20"/>
          <w:szCs w:val="20"/>
        </w:rPr>
        <w:t>SW</w:t>
      </w:r>
      <w:r w:rsidRPr="00F97691">
        <w:rPr>
          <w:sz w:val="20"/>
          <w:szCs w:val="20"/>
        </w:rPr>
        <w:t>.</w:t>
      </w:r>
    </w:p>
    <w:p w:rsidR="00D81A44" w:rsidRPr="00F97691" w:rsidRDefault="00D81A44" w:rsidP="00372FFF">
      <w:pPr>
        <w:ind w:left="-426" w:right="-597"/>
        <w:rPr>
          <w:sz w:val="20"/>
          <w:szCs w:val="20"/>
        </w:rPr>
      </w:pPr>
    </w:p>
    <w:sectPr w:rsidR="00D81A44" w:rsidRPr="00F97691" w:rsidSect="00321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65FA1"/>
    <w:multiLevelType w:val="hybridMultilevel"/>
    <w:tmpl w:val="48683D74"/>
    <w:lvl w:ilvl="0" w:tplc="BDFAB5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ChangesUpdateDate" w:val="2023-09-28"/>
    <w:docVar w:name="LE_Links" w:val="{C4188C9C-6BB6-47B2-86D5-D8AB1F510BF3}"/>
  </w:docVars>
  <w:rsids>
    <w:rsidRoot w:val="003D71EE"/>
    <w:rsid w:val="000B1BDB"/>
    <w:rsid w:val="00145F14"/>
    <w:rsid w:val="001534AE"/>
    <w:rsid w:val="00160A83"/>
    <w:rsid w:val="00251CC2"/>
    <w:rsid w:val="002E3387"/>
    <w:rsid w:val="00321803"/>
    <w:rsid w:val="00372FFF"/>
    <w:rsid w:val="003D71EE"/>
    <w:rsid w:val="004200D8"/>
    <w:rsid w:val="006124A1"/>
    <w:rsid w:val="00637BD3"/>
    <w:rsid w:val="007A56E3"/>
    <w:rsid w:val="00811CEB"/>
    <w:rsid w:val="008B08D0"/>
    <w:rsid w:val="008D1046"/>
    <w:rsid w:val="00B20E84"/>
    <w:rsid w:val="00B546F3"/>
    <w:rsid w:val="00BD54BF"/>
    <w:rsid w:val="00C539EC"/>
    <w:rsid w:val="00C70708"/>
    <w:rsid w:val="00D81A44"/>
    <w:rsid w:val="00E378A5"/>
    <w:rsid w:val="00F026DF"/>
    <w:rsid w:val="00F2501D"/>
    <w:rsid w:val="00F70F84"/>
    <w:rsid w:val="00F9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86E73-E288-4173-8A91-4382A16D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37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8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8A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546F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6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53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88C9C-6BB6-47B2-86D5-D8AB1F510BF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F39D0C2-D37C-4036-81C0-04032453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Glaza Katarzyna</dc:creator>
  <cp:keywords/>
  <dc:description/>
  <cp:lastModifiedBy>Milena Wojtasik</cp:lastModifiedBy>
  <cp:revision>2</cp:revision>
  <dcterms:created xsi:type="dcterms:W3CDTF">2024-12-27T09:24:00Z</dcterms:created>
  <dcterms:modified xsi:type="dcterms:W3CDTF">2024-12-27T09:24:00Z</dcterms:modified>
</cp:coreProperties>
</file>